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31"/>
        <w:tblW w:w="14311" w:type="dxa"/>
        <w:tblLook w:val="04A0" w:firstRow="1" w:lastRow="0" w:firstColumn="1" w:lastColumn="0" w:noHBand="0" w:noVBand="1"/>
      </w:tblPr>
      <w:tblGrid>
        <w:gridCol w:w="4513"/>
        <w:gridCol w:w="449"/>
        <w:gridCol w:w="4495"/>
        <w:gridCol w:w="359"/>
        <w:gridCol w:w="4495"/>
      </w:tblGrid>
      <w:tr w:rsidR="002328DE" w:rsidTr="00D20CA1">
        <w:trPr>
          <w:trHeight w:val="2692"/>
        </w:trPr>
        <w:tc>
          <w:tcPr>
            <w:tcW w:w="4513" w:type="dxa"/>
            <w:tcBorders>
              <w:bottom w:val="single" w:sz="4" w:space="0" w:color="auto"/>
            </w:tcBorders>
          </w:tcPr>
          <w:p w:rsidR="00D24D62" w:rsidRPr="003F3E8D" w:rsidRDefault="00D24D62" w:rsidP="00D24D62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3E8D">
              <w:rPr>
                <w:rFonts w:ascii="Verdana" w:hAnsi="Verdana"/>
                <w:b/>
                <w:sz w:val="20"/>
                <w:szCs w:val="20"/>
              </w:rPr>
              <w:t>PAKISTAN</w:t>
            </w:r>
          </w:p>
          <w:p w:rsidR="00D24D62" w:rsidRPr="003F3E8D" w:rsidRDefault="00D24D62" w:rsidP="00D24D62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3E8D">
              <w:rPr>
                <w:rFonts w:ascii="Verdana" w:hAnsi="Verdana"/>
                <w:b/>
                <w:sz w:val="20"/>
                <w:szCs w:val="20"/>
              </w:rPr>
              <w:t>NURSING COUNCIL</w:t>
            </w:r>
          </w:p>
          <w:p w:rsidR="00D24D62" w:rsidRDefault="00DB4E04" w:rsidP="00DB4E04">
            <w:pPr>
              <w:pStyle w:val="Header"/>
              <w:jc w:val="right"/>
            </w:pPr>
            <w:r>
              <w:object w:dxaOrig="5535" w:dyaOrig="2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1.05pt;height:18.4pt" o:ole="">
                  <v:imagedata r:id="rId7" o:title=""/>
                </v:shape>
                <o:OLEObject Type="Embed" ProgID="PBrush" ShapeID="_x0000_i1027" DrawAspect="Content" ObjectID="_1682942659" r:id="rId8"/>
              </w:object>
            </w:r>
          </w:p>
          <w:p w:rsidR="00D24D62" w:rsidRDefault="00D24D62" w:rsidP="00D24D62">
            <w:pPr>
              <w:pStyle w:val="Header"/>
              <w:jc w:val="center"/>
            </w:pPr>
            <w:r w:rsidRPr="003F3E8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3ACFD5D2" wp14:editId="524AAFAE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-460375</wp:posOffset>
                  </wp:positionV>
                  <wp:extent cx="577850" cy="274955"/>
                  <wp:effectExtent l="0" t="0" r="0" b="0"/>
                  <wp:wrapTight wrapText="bothSides">
                    <wp:wrapPolygon edited="0">
                      <wp:start x="0" y="0"/>
                      <wp:lineTo x="0" y="19455"/>
                      <wp:lineTo x="20651" y="19455"/>
                      <wp:lineTo x="2065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E8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642909D" wp14:editId="12B287D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-477520</wp:posOffset>
                  </wp:positionV>
                  <wp:extent cx="482600" cy="387985"/>
                  <wp:effectExtent l="0" t="0" r="0" b="0"/>
                  <wp:wrapThrough wrapText="bothSides">
                    <wp:wrapPolygon edited="0">
                      <wp:start x="0" y="0"/>
                      <wp:lineTo x="0" y="20151"/>
                      <wp:lineTo x="20463" y="20151"/>
                      <wp:lineTo x="2046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6B62">
              <w:t xml:space="preserve">Park Road, Near NIH, </w:t>
            </w:r>
            <w:proofErr w:type="spellStart"/>
            <w:r w:rsidRPr="00776B62">
              <w:t>Chak</w:t>
            </w:r>
            <w:proofErr w:type="spellEnd"/>
            <w:r>
              <w:t xml:space="preserve"> </w:t>
            </w:r>
            <w:proofErr w:type="spellStart"/>
            <w:r>
              <w:t>Shehzad</w:t>
            </w:r>
            <w:proofErr w:type="spellEnd"/>
            <w:r>
              <w:t>, Islamabad</w:t>
            </w:r>
          </w:p>
          <w:p w:rsidR="00D24D62" w:rsidRDefault="00D24D62" w:rsidP="00D24D62">
            <w:pPr>
              <w:pStyle w:val="Header"/>
              <w:jc w:val="center"/>
            </w:pPr>
            <w:r w:rsidRPr="00776B62">
              <w:t>Phone No. 051-9255805</w:t>
            </w:r>
          </w:p>
          <w:p w:rsidR="00070024" w:rsidRPr="003F3E8D" w:rsidRDefault="00070024" w:rsidP="00D24D62">
            <w:pPr>
              <w:pStyle w:val="Header"/>
              <w:jc w:val="center"/>
              <w:rPr>
                <w:rFonts w:ascii="Verdana" w:hAnsi="Verdana"/>
                <w:b/>
                <w:sz w:val="24"/>
              </w:rPr>
            </w:pPr>
          </w:p>
          <w:p w:rsidR="009F3A9F" w:rsidRPr="00DB4E04" w:rsidRDefault="009F3A9F" w:rsidP="009F3A9F">
            <w:pPr>
              <w:pStyle w:val="Header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421"/>
              <w:rPr>
                <w:b/>
              </w:rPr>
            </w:pPr>
            <w:r w:rsidRPr="00DB4E04">
              <w:rPr>
                <w:b/>
              </w:rPr>
              <w:t>National Bank of Pakistan NIH Br Islamabad</w:t>
            </w:r>
            <w:r>
              <w:rPr>
                <w:b/>
              </w:rPr>
              <w:t xml:space="preserve"> </w:t>
            </w:r>
            <w:r w:rsidRPr="00DB4E04">
              <w:rPr>
                <w:b/>
              </w:rPr>
              <w:t>Account No.PNC-407-0</w:t>
            </w:r>
          </w:p>
          <w:p w:rsidR="009F3A9F" w:rsidRPr="00DB4E04" w:rsidRDefault="009F3A9F" w:rsidP="009F3A9F">
            <w:pPr>
              <w:pStyle w:val="Header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421"/>
              <w:rPr>
                <w:b/>
              </w:rPr>
            </w:pPr>
            <w:proofErr w:type="spellStart"/>
            <w:r w:rsidRPr="00DB4E04">
              <w:rPr>
                <w:b/>
              </w:rPr>
              <w:t>Habib</w:t>
            </w:r>
            <w:proofErr w:type="spellEnd"/>
            <w:r w:rsidRPr="00DB4E04">
              <w:rPr>
                <w:b/>
              </w:rPr>
              <w:t xml:space="preserve"> Bank Limited</w:t>
            </w:r>
            <w:r>
              <w:rPr>
                <w:b/>
              </w:rPr>
              <w:t xml:space="preserve"> </w:t>
            </w:r>
            <w:r w:rsidRPr="00DB4E04">
              <w:rPr>
                <w:b/>
              </w:rPr>
              <w:t>Account No: 00427991718503</w:t>
            </w:r>
          </w:p>
          <w:p w:rsidR="002328DE" w:rsidRDefault="00DB4E04" w:rsidP="009F3A9F">
            <w:r w:rsidRPr="00776B62">
              <w:rPr>
                <w:b/>
              </w:rPr>
              <w:t>Registration Type:</w:t>
            </w:r>
            <w:r>
              <w:t xml:space="preserve">  </w:t>
            </w:r>
            <w:r w:rsidR="009F3A9F">
              <w:t>Registration/Renewal/</w:t>
            </w:r>
            <w:proofErr w:type="spellStart"/>
            <w:r w:rsidR="009F3A9F">
              <w:t>Ver</w:t>
            </w:r>
            <w:proofErr w:type="spellEnd"/>
          </w:p>
        </w:tc>
        <w:tc>
          <w:tcPr>
            <w:tcW w:w="449" w:type="dxa"/>
            <w:tcBorders>
              <w:top w:val="nil"/>
              <w:bottom w:val="nil"/>
            </w:tcBorders>
          </w:tcPr>
          <w:p w:rsidR="002328DE" w:rsidRDefault="002328DE" w:rsidP="00740F21"/>
        </w:tc>
        <w:tc>
          <w:tcPr>
            <w:tcW w:w="4495" w:type="dxa"/>
            <w:tcBorders>
              <w:bottom w:val="single" w:sz="4" w:space="0" w:color="auto"/>
            </w:tcBorders>
          </w:tcPr>
          <w:p w:rsidR="00D24D62" w:rsidRPr="003F3E8D" w:rsidRDefault="00D24D62" w:rsidP="00D24D62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3E8D">
              <w:rPr>
                <w:rFonts w:ascii="Verdana" w:hAnsi="Verdana"/>
                <w:b/>
                <w:sz w:val="20"/>
                <w:szCs w:val="20"/>
              </w:rPr>
              <w:t>PAKISTAN</w:t>
            </w:r>
          </w:p>
          <w:p w:rsidR="00D24D62" w:rsidRPr="003F3E8D" w:rsidRDefault="00D24D62" w:rsidP="00D24D62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3E8D">
              <w:rPr>
                <w:rFonts w:ascii="Verdana" w:hAnsi="Verdana"/>
                <w:b/>
                <w:sz w:val="20"/>
                <w:szCs w:val="20"/>
              </w:rPr>
              <w:t>NURSING COUNCIL</w:t>
            </w:r>
          </w:p>
          <w:p w:rsidR="00D24D62" w:rsidRDefault="00DB4E04" w:rsidP="00DB4E04">
            <w:pPr>
              <w:pStyle w:val="Header"/>
              <w:jc w:val="right"/>
            </w:pPr>
            <w:r>
              <w:object w:dxaOrig="5535" w:dyaOrig="2055">
                <v:shape id="_x0000_i1025" type="#_x0000_t75" style="width:51.05pt;height:18.4pt" o:ole="">
                  <v:imagedata r:id="rId7" o:title=""/>
                </v:shape>
                <o:OLEObject Type="Embed" ProgID="PBrush" ShapeID="_x0000_i1025" DrawAspect="Content" ObjectID="_1682942660" r:id="rId11"/>
              </w:object>
            </w:r>
          </w:p>
          <w:p w:rsidR="00D24D62" w:rsidRDefault="00132035" w:rsidP="00D24D62">
            <w:pPr>
              <w:pStyle w:val="Header"/>
              <w:jc w:val="center"/>
            </w:pPr>
            <w:r w:rsidRPr="003F3E8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661119EA" wp14:editId="391C20AB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-461010</wp:posOffset>
                  </wp:positionV>
                  <wp:extent cx="577850" cy="274955"/>
                  <wp:effectExtent l="0" t="0" r="0" b="0"/>
                  <wp:wrapTight wrapText="bothSides">
                    <wp:wrapPolygon edited="0">
                      <wp:start x="0" y="0"/>
                      <wp:lineTo x="0" y="19455"/>
                      <wp:lineTo x="20651" y="19455"/>
                      <wp:lineTo x="2065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D62" w:rsidRPr="003F3E8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071E00DD" wp14:editId="2513CF5D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-477520</wp:posOffset>
                  </wp:positionV>
                  <wp:extent cx="482600" cy="387985"/>
                  <wp:effectExtent l="0" t="0" r="0" b="0"/>
                  <wp:wrapThrough wrapText="bothSides">
                    <wp:wrapPolygon edited="0">
                      <wp:start x="0" y="0"/>
                      <wp:lineTo x="0" y="20151"/>
                      <wp:lineTo x="20463" y="20151"/>
                      <wp:lineTo x="2046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D62" w:rsidRPr="00776B62">
              <w:t xml:space="preserve">Park Road, Near NIH, </w:t>
            </w:r>
            <w:proofErr w:type="spellStart"/>
            <w:r w:rsidR="00D24D62" w:rsidRPr="00776B62">
              <w:t>Chak</w:t>
            </w:r>
            <w:proofErr w:type="spellEnd"/>
            <w:r w:rsidR="00D24D62">
              <w:t xml:space="preserve"> </w:t>
            </w:r>
            <w:proofErr w:type="spellStart"/>
            <w:r w:rsidR="00D24D62">
              <w:t>Shehzad</w:t>
            </w:r>
            <w:proofErr w:type="spellEnd"/>
            <w:r w:rsidR="00D24D62">
              <w:t>, Islamabad</w:t>
            </w:r>
          </w:p>
          <w:p w:rsidR="00D24D62" w:rsidRDefault="00D24D62" w:rsidP="00D24D62">
            <w:pPr>
              <w:pStyle w:val="Header"/>
              <w:jc w:val="center"/>
            </w:pPr>
            <w:r w:rsidRPr="00776B62">
              <w:t>Phone No. 051-9255805</w:t>
            </w:r>
          </w:p>
          <w:p w:rsidR="00070024" w:rsidRPr="003F3E8D" w:rsidRDefault="00070024" w:rsidP="00D24D62">
            <w:pPr>
              <w:pStyle w:val="Header"/>
              <w:jc w:val="center"/>
              <w:rPr>
                <w:rFonts w:ascii="Verdana" w:hAnsi="Verdana"/>
                <w:b/>
                <w:sz w:val="24"/>
              </w:rPr>
            </w:pPr>
          </w:p>
          <w:p w:rsidR="00DB4E04" w:rsidRPr="00DB4E04" w:rsidRDefault="00DB4E04" w:rsidP="00661488">
            <w:pPr>
              <w:pStyle w:val="Header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28" w:right="421"/>
              <w:rPr>
                <w:b/>
              </w:rPr>
            </w:pPr>
            <w:r w:rsidRPr="00DB4E04">
              <w:rPr>
                <w:b/>
              </w:rPr>
              <w:t>National Bank of Pakistan NIH Br Islamabad</w:t>
            </w:r>
            <w:r>
              <w:rPr>
                <w:b/>
              </w:rPr>
              <w:t xml:space="preserve"> </w:t>
            </w:r>
            <w:r w:rsidRPr="00DB4E04">
              <w:rPr>
                <w:b/>
              </w:rPr>
              <w:t>Account No.PNC-407-0</w:t>
            </w:r>
          </w:p>
          <w:p w:rsidR="00DB4E04" w:rsidRPr="00DB4E04" w:rsidRDefault="00DB4E04" w:rsidP="00661488">
            <w:pPr>
              <w:pStyle w:val="Header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28" w:right="421"/>
              <w:rPr>
                <w:b/>
              </w:rPr>
            </w:pPr>
            <w:proofErr w:type="spellStart"/>
            <w:r w:rsidRPr="00DB4E04">
              <w:rPr>
                <w:b/>
              </w:rPr>
              <w:t>Habib</w:t>
            </w:r>
            <w:proofErr w:type="spellEnd"/>
            <w:r w:rsidRPr="00DB4E04">
              <w:rPr>
                <w:b/>
              </w:rPr>
              <w:t xml:space="preserve"> Bank Limited</w:t>
            </w:r>
            <w:r>
              <w:rPr>
                <w:b/>
              </w:rPr>
              <w:t xml:space="preserve"> </w:t>
            </w:r>
            <w:r w:rsidRPr="00DB4E04">
              <w:rPr>
                <w:b/>
              </w:rPr>
              <w:t>Account No: 00427991718503</w:t>
            </w:r>
          </w:p>
          <w:p w:rsidR="002328DE" w:rsidRDefault="00DB4E04" w:rsidP="009F3A9F">
            <w:r w:rsidRPr="00776B62">
              <w:rPr>
                <w:b/>
              </w:rPr>
              <w:t>Registration Type:</w:t>
            </w:r>
            <w:r>
              <w:t xml:space="preserve">  </w:t>
            </w:r>
            <w:r w:rsidR="009F3A9F">
              <w:t xml:space="preserve"> Registration/Renewal/</w:t>
            </w:r>
            <w:proofErr w:type="spellStart"/>
            <w:r w:rsidR="009F3A9F">
              <w:t>Ver</w:t>
            </w:r>
            <w:proofErr w:type="spellEnd"/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2328DE" w:rsidRDefault="002328DE" w:rsidP="00740F21"/>
        </w:tc>
        <w:tc>
          <w:tcPr>
            <w:tcW w:w="4495" w:type="dxa"/>
            <w:tcBorders>
              <w:bottom w:val="single" w:sz="4" w:space="0" w:color="auto"/>
            </w:tcBorders>
          </w:tcPr>
          <w:p w:rsidR="00D24D62" w:rsidRPr="003F3E8D" w:rsidRDefault="00D24D62" w:rsidP="00D24D62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3E8D">
              <w:rPr>
                <w:rFonts w:ascii="Verdana" w:hAnsi="Verdana"/>
                <w:b/>
                <w:sz w:val="20"/>
                <w:szCs w:val="20"/>
              </w:rPr>
              <w:t>PAKISTAN</w:t>
            </w:r>
          </w:p>
          <w:p w:rsidR="00D24D62" w:rsidRPr="003F3E8D" w:rsidRDefault="00D24D62" w:rsidP="00D24D62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3E8D">
              <w:rPr>
                <w:rFonts w:ascii="Verdana" w:hAnsi="Verdana"/>
                <w:b/>
                <w:sz w:val="20"/>
                <w:szCs w:val="20"/>
              </w:rPr>
              <w:t>NURSING COUNCIL</w:t>
            </w:r>
          </w:p>
          <w:p w:rsidR="00D24D62" w:rsidRDefault="00DB4E04" w:rsidP="00DB4E04">
            <w:pPr>
              <w:pStyle w:val="Header"/>
              <w:jc w:val="right"/>
            </w:pPr>
            <w:r>
              <w:object w:dxaOrig="5535" w:dyaOrig="2055">
                <v:shape id="_x0000_i1026" type="#_x0000_t75" style="width:51.05pt;height:18.4pt" o:ole="">
                  <v:imagedata r:id="rId7" o:title=""/>
                </v:shape>
                <o:OLEObject Type="Embed" ProgID="PBrush" ShapeID="_x0000_i1026" DrawAspect="Content" ObjectID="_1682942661" r:id="rId12"/>
              </w:object>
            </w:r>
          </w:p>
          <w:p w:rsidR="00D24D62" w:rsidRDefault="00D24D62" w:rsidP="00D24D62">
            <w:pPr>
              <w:pStyle w:val="Header"/>
              <w:jc w:val="center"/>
            </w:pPr>
            <w:r w:rsidRPr="003F3E8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0406FBA7" wp14:editId="1AF0F97B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-460375</wp:posOffset>
                  </wp:positionV>
                  <wp:extent cx="577850" cy="274955"/>
                  <wp:effectExtent l="0" t="0" r="0" b="0"/>
                  <wp:wrapTight wrapText="bothSides">
                    <wp:wrapPolygon edited="0">
                      <wp:start x="0" y="0"/>
                      <wp:lineTo x="0" y="19455"/>
                      <wp:lineTo x="20651" y="19455"/>
                      <wp:lineTo x="2065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3E8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299FA5EC" wp14:editId="6CAD1816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-477520</wp:posOffset>
                  </wp:positionV>
                  <wp:extent cx="482600" cy="387985"/>
                  <wp:effectExtent l="0" t="0" r="0" b="0"/>
                  <wp:wrapThrough wrapText="bothSides">
                    <wp:wrapPolygon edited="0">
                      <wp:start x="0" y="0"/>
                      <wp:lineTo x="0" y="20151"/>
                      <wp:lineTo x="20463" y="20151"/>
                      <wp:lineTo x="20463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6B62">
              <w:t xml:space="preserve">Park Road, Near NIH, </w:t>
            </w:r>
            <w:proofErr w:type="spellStart"/>
            <w:r w:rsidRPr="00776B62">
              <w:t>Chak</w:t>
            </w:r>
            <w:proofErr w:type="spellEnd"/>
            <w:r>
              <w:t xml:space="preserve"> </w:t>
            </w:r>
            <w:proofErr w:type="spellStart"/>
            <w:r>
              <w:t>Shehzad</w:t>
            </w:r>
            <w:proofErr w:type="spellEnd"/>
            <w:r>
              <w:t>, Islamabad</w:t>
            </w:r>
          </w:p>
          <w:p w:rsidR="00D24D62" w:rsidRDefault="00D24D62" w:rsidP="00D24D62">
            <w:pPr>
              <w:pStyle w:val="Header"/>
              <w:jc w:val="center"/>
            </w:pPr>
            <w:r w:rsidRPr="00776B62">
              <w:t>Phone No. 051-9255805</w:t>
            </w:r>
          </w:p>
          <w:p w:rsidR="00070024" w:rsidRPr="003F3E8D" w:rsidRDefault="00070024" w:rsidP="00D24D62">
            <w:pPr>
              <w:pStyle w:val="Header"/>
              <w:jc w:val="center"/>
              <w:rPr>
                <w:rFonts w:ascii="Verdana" w:hAnsi="Verdana"/>
                <w:b/>
                <w:sz w:val="24"/>
              </w:rPr>
            </w:pPr>
          </w:p>
          <w:p w:rsidR="009F3A9F" w:rsidRPr="00DB4E04" w:rsidRDefault="009F3A9F" w:rsidP="009F3A9F">
            <w:pPr>
              <w:pStyle w:val="Header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421"/>
              <w:rPr>
                <w:b/>
              </w:rPr>
            </w:pPr>
            <w:r w:rsidRPr="00DB4E04">
              <w:rPr>
                <w:b/>
              </w:rPr>
              <w:t>National Bank of Pakistan NIH Br Islamabad</w:t>
            </w:r>
            <w:r>
              <w:rPr>
                <w:b/>
              </w:rPr>
              <w:t xml:space="preserve"> </w:t>
            </w:r>
            <w:r w:rsidRPr="00DB4E04">
              <w:rPr>
                <w:b/>
              </w:rPr>
              <w:t>Account No.PNC-407-0</w:t>
            </w:r>
          </w:p>
          <w:p w:rsidR="009F3A9F" w:rsidRPr="00DB4E04" w:rsidRDefault="009F3A9F" w:rsidP="009F3A9F">
            <w:pPr>
              <w:pStyle w:val="Header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421"/>
              <w:rPr>
                <w:b/>
              </w:rPr>
            </w:pPr>
            <w:proofErr w:type="spellStart"/>
            <w:r w:rsidRPr="00DB4E04">
              <w:rPr>
                <w:b/>
              </w:rPr>
              <w:t>Habib</w:t>
            </w:r>
            <w:proofErr w:type="spellEnd"/>
            <w:r w:rsidRPr="00DB4E04">
              <w:rPr>
                <w:b/>
              </w:rPr>
              <w:t xml:space="preserve"> Bank Limited</w:t>
            </w:r>
            <w:r>
              <w:rPr>
                <w:b/>
              </w:rPr>
              <w:t xml:space="preserve"> </w:t>
            </w:r>
            <w:r w:rsidRPr="00DB4E04">
              <w:rPr>
                <w:b/>
              </w:rPr>
              <w:t>Account No: 00427991718503</w:t>
            </w:r>
          </w:p>
          <w:p w:rsidR="002328DE" w:rsidRDefault="00DB4E04" w:rsidP="009F3A9F">
            <w:r w:rsidRPr="00776B62">
              <w:rPr>
                <w:b/>
              </w:rPr>
              <w:t>Registration Type:</w:t>
            </w:r>
            <w:r>
              <w:t xml:space="preserve">  </w:t>
            </w:r>
            <w:r w:rsidR="009F3A9F">
              <w:t xml:space="preserve"> Registration/Renewal/</w:t>
            </w:r>
            <w:proofErr w:type="spellStart"/>
            <w:r w:rsidR="009F3A9F">
              <w:t>Ver</w:t>
            </w:r>
            <w:proofErr w:type="spellEnd"/>
          </w:p>
        </w:tc>
      </w:tr>
      <w:tr w:rsidR="00D36E98" w:rsidTr="00D20CA1">
        <w:trPr>
          <w:trHeight w:val="252"/>
        </w:trPr>
        <w:tc>
          <w:tcPr>
            <w:tcW w:w="451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28DE" w:rsidRDefault="002328DE" w:rsidP="00636F3D">
            <w:pPr>
              <w:jc w:val="center"/>
            </w:pPr>
            <w:r w:rsidRPr="00755FE5">
              <w:rPr>
                <w:b/>
              </w:rPr>
              <w:t>Depositor Copy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28DE" w:rsidRDefault="002328DE" w:rsidP="00636F3D">
            <w:pPr>
              <w:jc w:val="center"/>
            </w:pP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28DE" w:rsidRDefault="002328DE" w:rsidP="00636F3D">
            <w:pPr>
              <w:jc w:val="center"/>
            </w:pPr>
            <w:r w:rsidRPr="00755FE5">
              <w:rPr>
                <w:b/>
              </w:rPr>
              <w:t>PNC Copy</w:t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28DE" w:rsidRDefault="002328DE" w:rsidP="00636F3D">
            <w:pPr>
              <w:jc w:val="center"/>
            </w:pPr>
          </w:p>
        </w:tc>
        <w:tc>
          <w:tcPr>
            <w:tcW w:w="44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328DE" w:rsidRDefault="002328DE" w:rsidP="00636F3D">
            <w:pPr>
              <w:jc w:val="center"/>
            </w:pPr>
            <w:r>
              <w:rPr>
                <w:b/>
              </w:rPr>
              <w:t>B</w:t>
            </w:r>
            <w:r w:rsidRPr="00755FE5">
              <w:rPr>
                <w:b/>
              </w:rPr>
              <w:t>a</w:t>
            </w:r>
            <w:r>
              <w:rPr>
                <w:b/>
              </w:rPr>
              <w:t>n</w:t>
            </w:r>
            <w:r w:rsidRPr="00755FE5">
              <w:rPr>
                <w:b/>
              </w:rPr>
              <w:t>k Copy</w:t>
            </w:r>
          </w:p>
        </w:tc>
      </w:tr>
      <w:tr w:rsidR="00E87449" w:rsidTr="00D20CA1">
        <w:trPr>
          <w:trHeight w:val="252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Date:    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Date:   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Date:      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PNC </w:t>
            </w:r>
            <w:proofErr w:type="spellStart"/>
            <w:r>
              <w:t>Reg</w:t>
            </w:r>
            <w:proofErr w:type="spellEnd"/>
            <w:r>
              <w:t xml:space="preserve"> No (if any):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PNC </w:t>
            </w:r>
            <w:proofErr w:type="spellStart"/>
            <w:r>
              <w:t>Reg</w:t>
            </w:r>
            <w:proofErr w:type="spellEnd"/>
            <w:r>
              <w:t xml:space="preserve"> No (if any):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PNC </w:t>
            </w:r>
            <w:proofErr w:type="spellStart"/>
            <w:r>
              <w:t>Reg</w:t>
            </w:r>
            <w:proofErr w:type="spellEnd"/>
            <w:r>
              <w:t xml:space="preserve"> No (if any):  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Name: 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Name: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Name:   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Father Name: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Father Name: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Father Name:  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CNIC #:  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CNIC #: 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CNIC #:    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Phone No: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Phone No: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Phone No:  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 w:rsidRPr="00C30A49">
              <w:rPr>
                <w:b/>
              </w:rPr>
              <w:t>Applications</w:t>
            </w:r>
            <w:r>
              <w:rPr>
                <w:b/>
              </w:rPr>
              <w:t xml:space="preserve"> (1)                                  Fee Paid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 w:rsidRPr="00C30A49">
              <w:rPr>
                <w:b/>
              </w:rPr>
              <w:t>Applications</w:t>
            </w:r>
            <w:r>
              <w:rPr>
                <w:b/>
              </w:rPr>
              <w:t xml:space="preserve"> (1)                                  Fee Paid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 w:rsidRPr="00C30A49">
              <w:rPr>
                <w:b/>
              </w:rPr>
              <w:t>Applications</w:t>
            </w:r>
            <w:r>
              <w:rPr>
                <w:b/>
              </w:rPr>
              <w:t xml:space="preserve"> (1)                                  Fee Paid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Int. Verification Fee:(10000)            ________ 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Int. Verification Fee:(10000)            ________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Int. Verification Fee:(10000)            ________   </w:t>
            </w:r>
          </w:p>
        </w:tc>
      </w:tr>
      <w:tr w:rsidR="00E87449" w:rsidTr="00D36E98">
        <w:trPr>
          <w:trHeight w:val="233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Normal </w:t>
            </w:r>
            <w:proofErr w:type="spellStart"/>
            <w:r>
              <w:t>Reg</w:t>
            </w:r>
            <w:proofErr w:type="spellEnd"/>
            <w:r>
              <w:t>/Renewal Fee: (3000)  ________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Normal </w:t>
            </w:r>
            <w:proofErr w:type="spellStart"/>
            <w:r>
              <w:t>Reg</w:t>
            </w:r>
            <w:proofErr w:type="spellEnd"/>
            <w:r>
              <w:t>/Renewal Fee: (3000)  ________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Normal </w:t>
            </w:r>
            <w:proofErr w:type="spellStart"/>
            <w:r>
              <w:t>Reg</w:t>
            </w:r>
            <w:proofErr w:type="spellEnd"/>
            <w:r>
              <w:t>/Renewal Fee: (3000)  ________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Pro </w:t>
            </w:r>
            <w:proofErr w:type="spellStart"/>
            <w:r>
              <w:t>Reg</w:t>
            </w:r>
            <w:proofErr w:type="spellEnd"/>
            <w:r>
              <w:t xml:space="preserve"> Fee: (1000)                           ________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Pro </w:t>
            </w:r>
            <w:proofErr w:type="spellStart"/>
            <w:r>
              <w:t>Reg</w:t>
            </w:r>
            <w:proofErr w:type="spellEnd"/>
            <w:r>
              <w:t xml:space="preserve"> Fee: (1000)                           ________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Pro </w:t>
            </w:r>
            <w:proofErr w:type="spellStart"/>
            <w:r>
              <w:t>Reg</w:t>
            </w:r>
            <w:proofErr w:type="spellEnd"/>
            <w:r>
              <w:t xml:space="preserve"> Fee: (1000)                           ________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>New Entry: (1000*1)                         ________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>New Entry: (1000*1)                         ________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>New Entry: (1000*1)                         ________</w:t>
            </w:r>
          </w:p>
        </w:tc>
      </w:tr>
      <w:tr w:rsidR="00E87449" w:rsidTr="00D36E98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Late Fee: (600/year)                          ________ 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Late Fee: (600/year)                          ________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 xml:space="preserve">Late Fee: (600/year)                          ________   </w:t>
            </w:r>
          </w:p>
        </w:tc>
      </w:tr>
      <w:tr w:rsidR="00E87449" w:rsidTr="00AA4268">
        <w:trPr>
          <w:trHeight w:val="587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>Urgent Processing Fee (2000)        _________</w:t>
            </w:r>
          </w:p>
          <w:p w:rsidR="00E87449" w:rsidRDefault="00E87449" w:rsidP="00E87449">
            <w:r>
              <w:t xml:space="preserve">Other Fee:  ___________________________                  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>Urgent Processing Fee (2000)        _________</w:t>
            </w:r>
          </w:p>
          <w:p w:rsidR="00E87449" w:rsidRDefault="00E87449" w:rsidP="00E87449">
            <w:r>
              <w:t xml:space="preserve">Other Fee:  ___________________________                 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449" w:rsidRDefault="00E87449" w:rsidP="00E87449">
            <w:r>
              <w:t>Urgent Processing Fee (2000)        _________</w:t>
            </w:r>
          </w:p>
          <w:p w:rsidR="00E87449" w:rsidRDefault="00E87449" w:rsidP="00E87449">
            <w:r>
              <w:t xml:space="preserve">Other Fee:  ___________________________                    </w:t>
            </w:r>
          </w:p>
        </w:tc>
      </w:tr>
      <w:tr w:rsidR="00C86598" w:rsidTr="00132035">
        <w:trPr>
          <w:trHeight w:val="551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Pr="001738C9" w:rsidRDefault="00C86598" w:rsidP="00C86598">
            <w:pPr>
              <w:rPr>
                <w:b/>
              </w:rPr>
            </w:pPr>
            <w:r>
              <w:rPr>
                <w:b/>
              </w:rPr>
              <w:t>Total A</w:t>
            </w:r>
            <w:r w:rsidRPr="001738C9">
              <w:rPr>
                <w:b/>
              </w:rPr>
              <w:t xml:space="preserve">mount:  </w:t>
            </w:r>
            <w:r>
              <w:rPr>
                <w:b/>
              </w:rPr>
              <w:t>_______________________</w:t>
            </w:r>
            <w:r w:rsidRPr="001738C9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Pr="001738C9" w:rsidRDefault="00C86598" w:rsidP="00C86598">
            <w:pPr>
              <w:rPr>
                <w:b/>
              </w:rPr>
            </w:pPr>
            <w:r>
              <w:rPr>
                <w:b/>
              </w:rPr>
              <w:t>Total A</w:t>
            </w:r>
            <w:r w:rsidRPr="001738C9">
              <w:rPr>
                <w:b/>
              </w:rPr>
              <w:t xml:space="preserve">mount:  </w:t>
            </w:r>
            <w:r>
              <w:rPr>
                <w:b/>
              </w:rPr>
              <w:t>_______________________</w:t>
            </w:r>
            <w:r w:rsidRPr="001738C9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Pr="001738C9" w:rsidRDefault="00C86598" w:rsidP="00C86598">
            <w:pPr>
              <w:rPr>
                <w:b/>
              </w:rPr>
            </w:pP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Pr="001738C9" w:rsidRDefault="00C86598" w:rsidP="00C86598">
            <w:pPr>
              <w:rPr>
                <w:b/>
              </w:rPr>
            </w:pPr>
            <w:r>
              <w:rPr>
                <w:b/>
              </w:rPr>
              <w:t>Total A</w:t>
            </w:r>
            <w:r w:rsidRPr="001738C9">
              <w:rPr>
                <w:b/>
              </w:rPr>
              <w:t xml:space="preserve">mount:  </w:t>
            </w:r>
            <w:r>
              <w:rPr>
                <w:b/>
              </w:rPr>
              <w:t>_______________________</w:t>
            </w:r>
            <w:r w:rsidRPr="001738C9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</w:t>
            </w:r>
          </w:p>
        </w:tc>
      </w:tr>
      <w:tr w:rsidR="00C86598" w:rsidTr="008630BD">
        <w:trPr>
          <w:trHeight w:val="785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>
            <w:r>
              <w:t>IN WORDS: _____________________________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>
            <w:r>
              <w:t>IN WORDS: _____________________________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/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>
            <w:r>
              <w:t>IN WORDS: _____________________________</w:t>
            </w:r>
          </w:p>
        </w:tc>
      </w:tr>
      <w:tr w:rsidR="00C86598" w:rsidTr="00D20CA1">
        <w:trPr>
          <w:trHeight w:val="252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8" w:rsidRDefault="00C86598" w:rsidP="00C86598">
            <w:pPr>
              <w:rPr>
                <w:b/>
              </w:rPr>
            </w:pPr>
            <w:r>
              <w:t>Depositor Sig: _________  Cashier Sig:_______</w:t>
            </w:r>
          </w:p>
          <w:p w:rsidR="00C86598" w:rsidRDefault="00C86598" w:rsidP="00C86598"/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/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8" w:rsidRDefault="00C86598" w:rsidP="00C86598">
            <w:pPr>
              <w:rPr>
                <w:b/>
              </w:rPr>
            </w:pPr>
            <w:r>
              <w:t>Depositor Sig: _________  Cashier Sig:_______</w:t>
            </w:r>
          </w:p>
          <w:p w:rsidR="00C86598" w:rsidRDefault="00C86598" w:rsidP="00C86598"/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598" w:rsidRDefault="00C86598" w:rsidP="00C86598"/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98" w:rsidRDefault="00C86598" w:rsidP="00C86598">
            <w:pPr>
              <w:rPr>
                <w:b/>
              </w:rPr>
            </w:pPr>
            <w:r>
              <w:t>Depositor Sig: _________  Cashier Sig:_______</w:t>
            </w:r>
          </w:p>
          <w:p w:rsidR="00C86598" w:rsidRDefault="00C86598" w:rsidP="00C86598"/>
        </w:tc>
      </w:tr>
      <w:tr w:rsidR="00D36E98" w:rsidTr="00D20CA1">
        <w:trPr>
          <w:trHeight w:val="252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E98" w:rsidRPr="00D52633" w:rsidRDefault="00D36E98" w:rsidP="00D36E98">
            <w:pPr>
              <w:jc w:val="both"/>
              <w:rPr>
                <w:b/>
              </w:rPr>
            </w:pPr>
            <w:r w:rsidRPr="00D52633">
              <w:rPr>
                <w:b/>
              </w:rPr>
              <w:t>Note:</w:t>
            </w:r>
          </w:p>
          <w:p w:rsidR="00D36E98" w:rsidRDefault="00D36E98" w:rsidP="00D36E9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52633">
              <w:rPr>
                <w:b/>
              </w:rPr>
              <w:t>Fee can be deposited in any HBL Branch</w:t>
            </w:r>
            <w:r>
              <w:rPr>
                <w:b/>
              </w:rPr>
              <w:t>.</w:t>
            </w:r>
            <w:bookmarkStart w:id="0" w:name="_GoBack"/>
            <w:bookmarkEnd w:id="0"/>
          </w:p>
          <w:p w:rsidR="00D36E98" w:rsidRPr="00D52633" w:rsidRDefault="00D36E98" w:rsidP="00D36E9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52633">
              <w:rPr>
                <w:b/>
              </w:rPr>
              <w:t>It is mandatory to attach the payment receipt with the documents</w:t>
            </w:r>
            <w:r>
              <w:rPr>
                <w:b/>
              </w:rPr>
              <w:t>.</w:t>
            </w:r>
          </w:p>
          <w:p w:rsidR="00D36E98" w:rsidRDefault="00D36E98" w:rsidP="00D36E98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36E98" w:rsidRDefault="00D36E98" w:rsidP="00D36E98"/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D62" w:rsidRPr="00D52633" w:rsidRDefault="00D24D62" w:rsidP="00D24D62">
            <w:pPr>
              <w:jc w:val="both"/>
              <w:rPr>
                <w:b/>
              </w:rPr>
            </w:pPr>
            <w:r w:rsidRPr="00D52633">
              <w:rPr>
                <w:b/>
              </w:rPr>
              <w:t>Note:</w:t>
            </w:r>
          </w:p>
          <w:p w:rsidR="00D24D62" w:rsidRPr="00F712E1" w:rsidRDefault="00D24D62" w:rsidP="00D24D6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712E1">
              <w:rPr>
                <w:b/>
              </w:rPr>
              <w:t>Fee can be deposited in any HBL Branch.</w:t>
            </w:r>
          </w:p>
          <w:p w:rsidR="00D24D62" w:rsidRPr="00F712E1" w:rsidRDefault="00D24D62" w:rsidP="00D24D62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712E1">
              <w:rPr>
                <w:b/>
              </w:rPr>
              <w:t>It is mandatory to attach the payment receipt with the documents.</w:t>
            </w:r>
          </w:p>
          <w:p w:rsidR="00D36E98" w:rsidRDefault="00D36E98" w:rsidP="00D36E98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D36E98" w:rsidRDefault="00D36E98" w:rsidP="00D36E98"/>
        </w:tc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D62" w:rsidRPr="00D52633" w:rsidRDefault="00D24D62" w:rsidP="00D24D62">
            <w:pPr>
              <w:jc w:val="both"/>
              <w:rPr>
                <w:b/>
              </w:rPr>
            </w:pPr>
            <w:r w:rsidRPr="00D52633">
              <w:rPr>
                <w:b/>
              </w:rPr>
              <w:t>Note:</w:t>
            </w:r>
          </w:p>
          <w:p w:rsidR="00D24D62" w:rsidRPr="00F712E1" w:rsidRDefault="00D24D62" w:rsidP="00D24D6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712E1">
              <w:rPr>
                <w:b/>
              </w:rPr>
              <w:t>Fee can be deposited in any HBL Branch.</w:t>
            </w:r>
          </w:p>
          <w:p w:rsidR="00D24D62" w:rsidRPr="00F712E1" w:rsidRDefault="00D24D62" w:rsidP="00D24D62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712E1">
              <w:rPr>
                <w:b/>
              </w:rPr>
              <w:t>It is mandatory to attach the payment receipt with the documents.</w:t>
            </w:r>
          </w:p>
          <w:p w:rsidR="00D36E98" w:rsidRDefault="00D36E98" w:rsidP="00D36E98"/>
        </w:tc>
      </w:tr>
    </w:tbl>
    <w:p w:rsidR="009B4046" w:rsidRDefault="009B4046"/>
    <w:sectPr w:rsidR="009B4046" w:rsidSect="00E13A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C4D"/>
    <w:multiLevelType w:val="hybridMultilevel"/>
    <w:tmpl w:val="6B6E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049"/>
    <w:multiLevelType w:val="hybridMultilevel"/>
    <w:tmpl w:val="C3B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6821"/>
    <w:multiLevelType w:val="hybridMultilevel"/>
    <w:tmpl w:val="B52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71CE"/>
    <w:multiLevelType w:val="hybridMultilevel"/>
    <w:tmpl w:val="BC9EB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C524A"/>
    <w:multiLevelType w:val="hybridMultilevel"/>
    <w:tmpl w:val="254A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6565"/>
    <w:multiLevelType w:val="hybridMultilevel"/>
    <w:tmpl w:val="C3B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0ED5"/>
    <w:multiLevelType w:val="hybridMultilevel"/>
    <w:tmpl w:val="8732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7557"/>
    <w:multiLevelType w:val="hybridMultilevel"/>
    <w:tmpl w:val="99748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DE"/>
    <w:rsid w:val="00047FA9"/>
    <w:rsid w:val="00070024"/>
    <w:rsid w:val="00132035"/>
    <w:rsid w:val="001738C9"/>
    <w:rsid w:val="002328DE"/>
    <w:rsid w:val="00266C47"/>
    <w:rsid w:val="002919D8"/>
    <w:rsid w:val="00297CBD"/>
    <w:rsid w:val="002C7744"/>
    <w:rsid w:val="005D410F"/>
    <w:rsid w:val="00636F3D"/>
    <w:rsid w:val="00661488"/>
    <w:rsid w:val="007176DE"/>
    <w:rsid w:val="00740F21"/>
    <w:rsid w:val="008630BD"/>
    <w:rsid w:val="009B4046"/>
    <w:rsid w:val="009F3A9F"/>
    <w:rsid w:val="00AA4268"/>
    <w:rsid w:val="00C86598"/>
    <w:rsid w:val="00D20CA1"/>
    <w:rsid w:val="00D24D62"/>
    <w:rsid w:val="00D36E98"/>
    <w:rsid w:val="00DB4E04"/>
    <w:rsid w:val="00E13A1F"/>
    <w:rsid w:val="00E87449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32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8DE"/>
  </w:style>
  <w:style w:type="paragraph" w:styleId="ListParagraph">
    <w:name w:val="List Paragraph"/>
    <w:basedOn w:val="Normal"/>
    <w:uiPriority w:val="34"/>
    <w:qFormat/>
    <w:rsid w:val="0023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32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8DE"/>
  </w:style>
  <w:style w:type="paragraph" w:styleId="ListParagraph">
    <w:name w:val="List Paragraph"/>
    <w:basedOn w:val="Normal"/>
    <w:uiPriority w:val="34"/>
    <w:qFormat/>
    <w:rsid w:val="0023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FBF2-276B-4ECF-BE48-0E2838C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StarPC</cp:lastModifiedBy>
  <cp:revision>7</cp:revision>
  <cp:lastPrinted>2020-07-14T11:17:00Z</cp:lastPrinted>
  <dcterms:created xsi:type="dcterms:W3CDTF">2020-07-14T10:24:00Z</dcterms:created>
  <dcterms:modified xsi:type="dcterms:W3CDTF">2021-05-19T10:18:00Z</dcterms:modified>
</cp:coreProperties>
</file>